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0D9B" w:rsidRDefault="00A70D9B" w:rsidP="004E43CE">
      <w:pPr>
        <w:ind w:left="3119"/>
      </w:pPr>
    </w:p>
    <w:p w:rsidR="00A00AEE" w:rsidRDefault="00A00AEE" w:rsidP="00DD308E">
      <w:pPr>
        <w:ind w:left="284"/>
      </w:pPr>
    </w:p>
    <w:p w:rsidR="00A00AEE" w:rsidRDefault="00A00AEE" w:rsidP="00DD308E">
      <w:pPr>
        <w:ind w:left="284"/>
      </w:pPr>
    </w:p>
    <w:p w:rsidR="00172782" w:rsidRDefault="00172782" w:rsidP="00DD308E">
      <w:pPr>
        <w:ind w:left="284"/>
        <w:jc w:val="both"/>
        <w:rPr>
          <w:rFonts w:ascii="Arial" w:hAnsi="Arial" w:cs="Arial"/>
        </w:rPr>
      </w:pPr>
      <w:bookmarkStart w:id="0" w:name="_GoBack"/>
      <w:bookmarkEnd w:id="0"/>
    </w:p>
    <w:p w:rsidR="00172782" w:rsidRDefault="00172782" w:rsidP="00DD308E">
      <w:pPr>
        <w:ind w:left="284"/>
        <w:jc w:val="both"/>
        <w:rPr>
          <w:rFonts w:ascii="Arial" w:hAnsi="Arial" w:cs="Arial"/>
        </w:rPr>
      </w:pPr>
    </w:p>
    <w:p w:rsidR="00172782" w:rsidRDefault="00172782" w:rsidP="00DD308E">
      <w:pPr>
        <w:ind w:left="284"/>
        <w:jc w:val="both"/>
        <w:rPr>
          <w:rFonts w:ascii="Arial" w:hAnsi="Arial" w:cs="Arial"/>
        </w:rPr>
      </w:pPr>
    </w:p>
    <w:p w:rsidR="00D67FF8" w:rsidRDefault="00D67FF8" w:rsidP="00DD308E">
      <w:pPr>
        <w:spacing w:line="276" w:lineRule="auto"/>
        <w:ind w:left="284"/>
        <w:rPr>
          <w:rFonts w:ascii="Baskerville" w:hAnsi="Baskerville" w:cs="Baskerville"/>
          <w:sz w:val="28"/>
          <w:szCs w:val="28"/>
        </w:rPr>
      </w:pPr>
    </w:p>
    <w:p w:rsidR="00D67FF8" w:rsidRDefault="00D67FF8" w:rsidP="00DD308E">
      <w:pPr>
        <w:spacing w:line="276" w:lineRule="auto"/>
        <w:ind w:left="284"/>
        <w:rPr>
          <w:rFonts w:ascii="Baskerville" w:hAnsi="Baskerville" w:cs="Baskerville"/>
          <w:sz w:val="28"/>
          <w:szCs w:val="28"/>
        </w:rPr>
      </w:pPr>
    </w:p>
    <w:p w:rsidR="00D67FF8" w:rsidRPr="00C30C9F" w:rsidRDefault="005A358A" w:rsidP="00AE72D6">
      <w:pPr>
        <w:spacing w:line="276" w:lineRule="auto"/>
        <w:ind w:left="284"/>
        <w:rPr>
          <w:rFonts w:ascii="Baskerville" w:hAnsi="Baskerville" w:cs="Baskerville"/>
          <w:i/>
          <w:sz w:val="28"/>
          <w:szCs w:val="28"/>
        </w:rPr>
      </w:pPr>
      <w:r>
        <w:rPr>
          <w:rFonts w:ascii="Baskerville" w:hAnsi="Baskerville" w:cs="Baskerville"/>
          <w:i/>
          <w:sz w:val="28"/>
          <w:szCs w:val="28"/>
        </w:rPr>
        <w:t xml:space="preserve">Corso di Laurea </w:t>
      </w:r>
      <w:r w:rsidR="00D67FF8" w:rsidRPr="00C30C9F">
        <w:rPr>
          <w:rFonts w:ascii="Baskerville" w:hAnsi="Baskerville" w:cs="Baskerville"/>
          <w:i/>
          <w:sz w:val="28"/>
          <w:szCs w:val="28"/>
        </w:rPr>
        <w:t>Magistrale</w:t>
      </w:r>
      <w:r>
        <w:rPr>
          <w:rFonts w:ascii="Baskerville" w:hAnsi="Baskerville" w:cs="Baskerville"/>
          <w:i/>
          <w:sz w:val="28"/>
          <w:szCs w:val="28"/>
        </w:rPr>
        <w:t>/Specialistica</w:t>
      </w:r>
      <w:r w:rsidR="00D67FF8" w:rsidRPr="00C30C9F">
        <w:rPr>
          <w:rFonts w:ascii="Baskerville" w:hAnsi="Baskerville" w:cs="Baskerville"/>
          <w:i/>
          <w:sz w:val="28"/>
          <w:szCs w:val="28"/>
        </w:rPr>
        <w:t xml:space="preserve"> in (Baskerville, </w:t>
      </w:r>
      <w:r w:rsidR="00C30C9F">
        <w:rPr>
          <w:rFonts w:ascii="Baskerville" w:hAnsi="Baskerville" w:cs="Baskerville"/>
          <w:i/>
          <w:sz w:val="28"/>
          <w:szCs w:val="28"/>
        </w:rPr>
        <w:t>Italic</w:t>
      </w:r>
      <w:r w:rsidR="00D67FF8" w:rsidRPr="00C30C9F">
        <w:rPr>
          <w:rFonts w:ascii="Baskerville" w:hAnsi="Baskerville" w:cs="Baskerville"/>
          <w:i/>
          <w:sz w:val="28"/>
          <w:szCs w:val="28"/>
        </w:rPr>
        <w:t>, 14pt.)</w:t>
      </w:r>
    </w:p>
    <w:p w:rsidR="00172782" w:rsidRPr="00C30C9F" w:rsidRDefault="005A358A" w:rsidP="00AE72D6">
      <w:pPr>
        <w:spacing w:line="276" w:lineRule="auto"/>
        <w:ind w:left="284"/>
        <w:rPr>
          <w:rFonts w:ascii="Baskerville Semibold" w:hAnsi="Baskerville Semibold" w:cs="Baskerville Semibold"/>
          <w:sz w:val="36"/>
          <w:szCs w:val="36"/>
        </w:rPr>
      </w:pPr>
      <w:r>
        <w:rPr>
          <w:rFonts w:ascii="Baskerville Semibold" w:hAnsi="Baskerville Semibold" w:cs="Baskerville Semibold"/>
          <w:sz w:val="36"/>
          <w:szCs w:val="36"/>
        </w:rPr>
        <w:t xml:space="preserve">Medicina e Chirurgia </w:t>
      </w:r>
      <w:r w:rsidR="0041059E">
        <w:rPr>
          <w:rFonts w:ascii="Baskerville Semibold" w:hAnsi="Baskerville Semibold" w:cs="Baskerville Semibold"/>
          <w:sz w:val="36"/>
          <w:szCs w:val="36"/>
        </w:rPr>
        <w:t xml:space="preserve">- </w:t>
      </w:r>
      <w:r w:rsidR="007937F4">
        <w:rPr>
          <w:rFonts w:ascii="Baskerville Semibold" w:hAnsi="Baskerville Semibold" w:cs="Baskerville Semibold"/>
          <w:sz w:val="36"/>
          <w:szCs w:val="36"/>
        </w:rPr>
        <w:t xml:space="preserve">Sede di Caserta </w:t>
      </w:r>
      <w:r w:rsidR="00D67FF8" w:rsidRPr="00C30C9F">
        <w:rPr>
          <w:rFonts w:ascii="Baskerville Semibold" w:hAnsi="Baskerville Semibold" w:cs="Baskerville Semibold"/>
          <w:sz w:val="36"/>
          <w:szCs w:val="36"/>
        </w:rPr>
        <w:t xml:space="preserve">(Baskerville, SemiBold, </w:t>
      </w:r>
      <w:r w:rsidR="00C30C9F" w:rsidRPr="00C30C9F">
        <w:rPr>
          <w:rFonts w:ascii="Baskerville Semibold" w:hAnsi="Baskerville Semibold" w:cs="Baskerville Semibold"/>
          <w:sz w:val="36"/>
          <w:szCs w:val="36"/>
        </w:rPr>
        <w:t>18</w:t>
      </w:r>
      <w:r w:rsidR="00D67FF8" w:rsidRPr="00C30C9F">
        <w:rPr>
          <w:rFonts w:ascii="Baskerville Semibold" w:hAnsi="Baskerville Semibold" w:cs="Baskerville Semibold"/>
          <w:sz w:val="36"/>
          <w:szCs w:val="36"/>
        </w:rPr>
        <w:t>pt.)</w:t>
      </w:r>
    </w:p>
    <w:p w:rsidR="00D67FF8" w:rsidRDefault="00D67FF8" w:rsidP="00AE72D6">
      <w:pPr>
        <w:spacing w:line="276" w:lineRule="auto"/>
        <w:ind w:left="284"/>
        <w:rPr>
          <w:rFonts w:ascii="Baskerville Semibold" w:hAnsi="Baskerville Semibold" w:cs="Baskerville Semibold"/>
          <w:sz w:val="40"/>
          <w:szCs w:val="40"/>
        </w:rPr>
      </w:pPr>
    </w:p>
    <w:p w:rsidR="00D67FF8" w:rsidRDefault="00D67FF8" w:rsidP="00AE72D6">
      <w:pPr>
        <w:spacing w:line="276" w:lineRule="auto"/>
        <w:ind w:left="284"/>
        <w:rPr>
          <w:rFonts w:ascii="Baskerville Semibold" w:hAnsi="Baskerville Semibold" w:cs="Baskerville Semibold"/>
          <w:color w:val="262626"/>
          <w:sz w:val="28"/>
          <w:szCs w:val="28"/>
        </w:rPr>
      </w:pPr>
    </w:p>
    <w:p w:rsidR="00D67FF8" w:rsidRPr="00F934E4" w:rsidRDefault="00D67FF8" w:rsidP="00AE72D6">
      <w:pPr>
        <w:spacing w:line="276" w:lineRule="auto"/>
        <w:ind w:left="284"/>
        <w:rPr>
          <w:rFonts w:ascii="Titillium Semibold" w:hAnsi="Titillium Semibold" w:cs="Baskerville Semibold"/>
          <w:color w:val="262626"/>
          <w:sz w:val="28"/>
          <w:szCs w:val="28"/>
        </w:rPr>
      </w:pPr>
      <w:r w:rsidRPr="00F934E4">
        <w:rPr>
          <w:rFonts w:ascii="Titillium Semibold" w:hAnsi="Titillium Semibold" w:cs="Baskerville Semibold"/>
          <w:color w:val="262626"/>
          <w:sz w:val="28"/>
          <w:szCs w:val="28"/>
        </w:rPr>
        <w:t>Tesi di Laurea</w:t>
      </w:r>
      <w:r w:rsidR="005A358A">
        <w:rPr>
          <w:rFonts w:ascii="Titillium Semibold" w:hAnsi="Titillium Semibold" w:cs="Baskerville Semibold"/>
          <w:color w:val="262626"/>
          <w:sz w:val="28"/>
          <w:szCs w:val="28"/>
        </w:rPr>
        <w:t xml:space="preserve"> Sperimentale/Compilativa</w:t>
      </w:r>
      <w:r w:rsidRPr="00F934E4">
        <w:rPr>
          <w:rFonts w:ascii="Titillium Semibold" w:hAnsi="Titillium Semibold" w:cs="Baskerville Semibold"/>
          <w:color w:val="262626"/>
          <w:sz w:val="28"/>
          <w:szCs w:val="28"/>
        </w:rPr>
        <w:t xml:space="preserve"> in </w:t>
      </w:r>
      <w:r w:rsidR="00AE72D6">
        <w:rPr>
          <w:rFonts w:ascii="Titillium Semibold" w:hAnsi="Titillium Semibold" w:cs="Baskerville Semibold"/>
          <w:color w:val="262626"/>
          <w:sz w:val="28"/>
          <w:szCs w:val="28"/>
        </w:rPr>
        <w:t>(</w:t>
      </w:r>
      <w:r w:rsidR="005A358A">
        <w:rPr>
          <w:rFonts w:ascii="Titillium Semibold" w:hAnsi="Titillium Semibold" w:cs="Baskerville Semibold"/>
          <w:color w:val="262626"/>
          <w:sz w:val="28"/>
          <w:szCs w:val="28"/>
        </w:rPr>
        <w:t xml:space="preserve">indicare </w:t>
      </w:r>
      <w:r w:rsidRPr="00F934E4">
        <w:rPr>
          <w:rFonts w:ascii="Titillium Semibold" w:hAnsi="Titillium Semibold" w:cs="Baskerville Semibold"/>
          <w:color w:val="262626"/>
          <w:sz w:val="28"/>
          <w:szCs w:val="28"/>
        </w:rPr>
        <w:t>Materia</w:t>
      </w:r>
      <w:r w:rsidR="00AE72D6">
        <w:rPr>
          <w:rFonts w:ascii="Titillium Semibold" w:hAnsi="Titillium Semibold" w:cs="Baskerville Semibold"/>
          <w:color w:val="262626"/>
          <w:sz w:val="28"/>
          <w:szCs w:val="28"/>
        </w:rPr>
        <w:t xml:space="preserve"> e SSD)</w:t>
      </w:r>
      <w:r w:rsidRPr="00F934E4">
        <w:rPr>
          <w:rFonts w:ascii="Titillium Semibold" w:hAnsi="Titillium Semibold" w:cs="Baskerville Semibold"/>
          <w:color w:val="262626"/>
          <w:sz w:val="28"/>
          <w:szCs w:val="28"/>
        </w:rPr>
        <w:t xml:space="preserve"> (</w:t>
      </w:r>
      <w:r w:rsidR="00722F0A">
        <w:rPr>
          <w:rFonts w:ascii="Titillium Semibold" w:hAnsi="Titillium Semibold" w:cs="Baskerville Semibold"/>
          <w:color w:val="262626"/>
          <w:sz w:val="28"/>
          <w:szCs w:val="28"/>
        </w:rPr>
        <w:t>Titillium</w:t>
      </w:r>
      <w:r w:rsidRPr="00F934E4">
        <w:rPr>
          <w:rFonts w:ascii="Titillium Semibold" w:hAnsi="Titillium Semibold" w:cs="Baskerville Semibold"/>
          <w:color w:val="262626"/>
          <w:sz w:val="28"/>
          <w:szCs w:val="28"/>
        </w:rPr>
        <w:t>, SemiBold, 14pt.)</w:t>
      </w:r>
    </w:p>
    <w:p w:rsidR="00D67FF8" w:rsidRPr="00F934E4" w:rsidRDefault="00D67FF8" w:rsidP="00AE72D6">
      <w:pPr>
        <w:spacing w:line="276" w:lineRule="auto"/>
        <w:ind w:left="284"/>
        <w:rPr>
          <w:rFonts w:ascii="Titillium Regular" w:hAnsi="Titillium Regular" w:cs="Baskerville"/>
          <w:color w:val="262626"/>
          <w:sz w:val="46"/>
          <w:szCs w:val="46"/>
        </w:rPr>
      </w:pPr>
      <w:r w:rsidRPr="00F934E4">
        <w:rPr>
          <w:rFonts w:ascii="Titillium Regular" w:hAnsi="Titillium Regular" w:cs="Baskerville"/>
          <w:color w:val="262626"/>
          <w:sz w:val="46"/>
          <w:szCs w:val="46"/>
        </w:rPr>
        <w:t>Titolo della tesi (</w:t>
      </w:r>
      <w:r w:rsidR="00722F0A">
        <w:rPr>
          <w:rFonts w:ascii="Titillium Regular" w:hAnsi="Titillium Regular" w:cs="Baskerville"/>
          <w:color w:val="262626"/>
          <w:sz w:val="46"/>
          <w:szCs w:val="46"/>
        </w:rPr>
        <w:t>Titillium</w:t>
      </w:r>
      <w:r w:rsidRPr="00F934E4">
        <w:rPr>
          <w:rFonts w:ascii="Titillium Regular" w:hAnsi="Titillium Regular" w:cs="Baskerville"/>
          <w:color w:val="262626"/>
          <w:sz w:val="46"/>
          <w:szCs w:val="46"/>
        </w:rPr>
        <w:t xml:space="preserve">, </w:t>
      </w:r>
      <w:r w:rsidR="00722F0A">
        <w:rPr>
          <w:rFonts w:ascii="Titillium Regular" w:hAnsi="Titillium Regular" w:cs="Baskerville"/>
          <w:color w:val="262626"/>
          <w:sz w:val="46"/>
          <w:szCs w:val="46"/>
        </w:rPr>
        <w:t>Regular</w:t>
      </w:r>
      <w:r w:rsidRPr="00F934E4">
        <w:rPr>
          <w:rFonts w:ascii="Titillium Regular" w:hAnsi="Titillium Regular" w:cs="Baskerville"/>
          <w:color w:val="262626"/>
          <w:sz w:val="46"/>
          <w:szCs w:val="46"/>
        </w:rPr>
        <w:t>, 2</w:t>
      </w:r>
      <w:r w:rsidR="00F934E4" w:rsidRPr="00F934E4">
        <w:rPr>
          <w:rFonts w:ascii="Titillium Regular" w:hAnsi="Titillium Regular" w:cs="Baskerville"/>
          <w:color w:val="262626"/>
          <w:sz w:val="46"/>
          <w:szCs w:val="46"/>
        </w:rPr>
        <w:t>3</w:t>
      </w:r>
      <w:r w:rsidRPr="00F934E4">
        <w:rPr>
          <w:rFonts w:ascii="Titillium Regular" w:hAnsi="Titillium Regular" w:cs="Baskerville"/>
          <w:color w:val="262626"/>
          <w:sz w:val="46"/>
          <w:szCs w:val="46"/>
        </w:rPr>
        <w:t>pt.)</w:t>
      </w:r>
    </w:p>
    <w:p w:rsidR="00D67FF8" w:rsidRPr="00D67FF8" w:rsidRDefault="00D67FF8" w:rsidP="00AE72D6">
      <w:pPr>
        <w:spacing w:line="276" w:lineRule="auto"/>
        <w:ind w:left="284"/>
        <w:rPr>
          <w:rFonts w:ascii="Baskerville" w:hAnsi="Baskerville" w:cs="Baskerville"/>
          <w:i/>
          <w:color w:val="262626"/>
          <w:sz w:val="44"/>
          <w:szCs w:val="44"/>
        </w:rPr>
      </w:pPr>
      <w:r w:rsidRPr="00F934E4">
        <w:rPr>
          <w:rFonts w:ascii="Titillium Regular" w:hAnsi="Titillium Regular" w:cs="Baskerville"/>
          <w:color w:val="262626"/>
          <w:sz w:val="46"/>
          <w:szCs w:val="46"/>
        </w:rPr>
        <w:t>Xxxxxxxxxxxx Xxxxxxx</w:t>
      </w:r>
    </w:p>
    <w:p w:rsidR="00172782" w:rsidRDefault="00172782" w:rsidP="00DD308E">
      <w:pPr>
        <w:ind w:left="284" w:right="1126"/>
        <w:rPr>
          <w:rFonts w:ascii="Arial" w:hAnsi="Arial" w:cs="Arial"/>
          <w:color w:val="262626"/>
          <w:sz w:val="22"/>
          <w:szCs w:val="22"/>
        </w:rPr>
      </w:pPr>
    </w:p>
    <w:p w:rsidR="00172782" w:rsidRDefault="00172782" w:rsidP="00172782">
      <w:pPr>
        <w:ind w:left="851" w:right="1126"/>
        <w:rPr>
          <w:rFonts w:ascii="Arial" w:hAnsi="Arial" w:cs="Arial"/>
          <w:color w:val="262626"/>
          <w:sz w:val="22"/>
          <w:szCs w:val="22"/>
        </w:rPr>
      </w:pPr>
    </w:p>
    <w:p w:rsidR="00172782" w:rsidRDefault="00172782" w:rsidP="00172782">
      <w:pPr>
        <w:rPr>
          <w:rFonts w:ascii="Arial" w:hAnsi="Arial" w:cs="Arial"/>
          <w:sz w:val="22"/>
          <w:szCs w:val="22"/>
        </w:rPr>
      </w:pPr>
    </w:p>
    <w:p w:rsidR="00A00AEE" w:rsidRDefault="00A00AEE" w:rsidP="00172782">
      <w:pPr>
        <w:ind w:left="851"/>
        <w:jc w:val="both"/>
        <w:rPr>
          <w:rFonts w:ascii="Calibri" w:hAnsi="Calibri"/>
        </w:rPr>
      </w:pPr>
    </w:p>
    <w:p w:rsidR="00961526" w:rsidRDefault="00961526" w:rsidP="00172782">
      <w:pPr>
        <w:ind w:left="851"/>
        <w:jc w:val="both"/>
        <w:rPr>
          <w:rFonts w:ascii="Calibri" w:hAnsi="Calibri"/>
        </w:rPr>
      </w:pPr>
    </w:p>
    <w:p w:rsidR="00961526" w:rsidRDefault="00961526" w:rsidP="00172782">
      <w:pPr>
        <w:ind w:left="851"/>
        <w:jc w:val="both"/>
        <w:rPr>
          <w:rFonts w:ascii="Calibri" w:hAnsi="Calibri"/>
        </w:rPr>
      </w:pPr>
    </w:p>
    <w:p w:rsidR="00961526" w:rsidRDefault="00961526" w:rsidP="00172782">
      <w:pPr>
        <w:ind w:left="851"/>
        <w:jc w:val="both"/>
        <w:rPr>
          <w:rFonts w:ascii="Calibri" w:hAnsi="Calibri"/>
        </w:rPr>
      </w:pPr>
    </w:p>
    <w:p w:rsidR="00961526" w:rsidRDefault="00961526" w:rsidP="00172782">
      <w:pPr>
        <w:ind w:left="851"/>
        <w:jc w:val="both"/>
        <w:rPr>
          <w:rFonts w:ascii="Calibri" w:hAnsi="Calibri"/>
        </w:rPr>
      </w:pPr>
    </w:p>
    <w:p w:rsidR="00961526" w:rsidRDefault="00961526" w:rsidP="00172782">
      <w:pPr>
        <w:ind w:left="851"/>
        <w:jc w:val="both"/>
        <w:rPr>
          <w:rFonts w:ascii="Calibri" w:hAnsi="Calibri"/>
        </w:rPr>
      </w:pPr>
    </w:p>
    <w:p w:rsidR="00961526" w:rsidRDefault="00961526" w:rsidP="00172782">
      <w:pPr>
        <w:ind w:left="851"/>
        <w:jc w:val="both"/>
        <w:rPr>
          <w:rFonts w:ascii="Calibri" w:hAnsi="Calibri"/>
        </w:rPr>
      </w:pPr>
    </w:p>
    <w:p w:rsidR="00961526" w:rsidRDefault="00961526" w:rsidP="00172782">
      <w:pPr>
        <w:ind w:left="851"/>
        <w:jc w:val="both"/>
        <w:rPr>
          <w:rFonts w:ascii="Calibri" w:hAnsi="Calibri"/>
        </w:rPr>
      </w:pPr>
    </w:p>
    <w:p w:rsidR="00961526" w:rsidRDefault="00961526" w:rsidP="00172782">
      <w:pPr>
        <w:ind w:left="851"/>
        <w:jc w:val="both"/>
        <w:rPr>
          <w:rFonts w:ascii="Calibri" w:hAnsi="Calibri"/>
        </w:rPr>
      </w:pPr>
    </w:p>
    <w:p w:rsidR="00961526" w:rsidRDefault="00961526" w:rsidP="00172782">
      <w:pPr>
        <w:ind w:left="851"/>
        <w:jc w:val="both"/>
        <w:rPr>
          <w:rFonts w:ascii="Calibri" w:hAnsi="Calibri"/>
        </w:rPr>
      </w:pPr>
    </w:p>
    <w:tbl>
      <w:tblPr>
        <w:tblW w:w="9463" w:type="dxa"/>
        <w:tblInd w:w="392" w:type="dxa"/>
        <w:tblLook w:val="04A0"/>
      </w:tblPr>
      <w:tblGrid>
        <w:gridCol w:w="3058"/>
        <w:gridCol w:w="1053"/>
        <w:gridCol w:w="3280"/>
        <w:gridCol w:w="2072"/>
      </w:tblGrid>
      <w:tr w:rsidR="00961526" w:rsidRPr="004975EC" w:rsidTr="00961526">
        <w:trPr>
          <w:cantSplit/>
          <w:trHeight w:val="1134"/>
        </w:trPr>
        <w:tc>
          <w:tcPr>
            <w:tcW w:w="3058" w:type="dxa"/>
            <w:shd w:val="clear" w:color="auto" w:fill="auto"/>
            <w:vAlign w:val="center"/>
          </w:tcPr>
          <w:p w:rsidR="00961526" w:rsidRPr="004975EC" w:rsidRDefault="00961526" w:rsidP="00961526">
            <w:pPr>
              <w:pStyle w:val="Pidipagina"/>
              <w:tabs>
                <w:tab w:val="left" w:pos="9356"/>
              </w:tabs>
              <w:ind w:left="-108"/>
              <w:rPr>
                <w:rFonts w:ascii="Baskerville" w:hAnsi="Baskerville" w:cs="Baskerville"/>
                <w:sz w:val="20"/>
                <w:szCs w:val="20"/>
              </w:rPr>
            </w:pPr>
            <w:r w:rsidRPr="004975EC">
              <w:rPr>
                <w:rFonts w:ascii="Baskerville" w:hAnsi="Baskerville" w:cs="Baskerville"/>
                <w:sz w:val="20"/>
                <w:szCs w:val="20"/>
              </w:rPr>
              <w:t>Candidato/a</w:t>
            </w:r>
          </w:p>
          <w:p w:rsidR="00961526" w:rsidRPr="004975EC" w:rsidRDefault="00961526" w:rsidP="00961526">
            <w:pPr>
              <w:pStyle w:val="Pidipagina"/>
              <w:tabs>
                <w:tab w:val="left" w:pos="9356"/>
              </w:tabs>
              <w:ind w:left="-108"/>
              <w:rPr>
                <w:rFonts w:ascii="Baskerville" w:hAnsi="Baskerville" w:cs="Baskerville"/>
                <w:i/>
                <w:sz w:val="26"/>
                <w:szCs w:val="26"/>
              </w:rPr>
            </w:pPr>
            <w:r w:rsidRPr="004975EC">
              <w:rPr>
                <w:rFonts w:ascii="Baskerville" w:hAnsi="Baskerville" w:cs="Baskerville"/>
                <w:i/>
                <w:sz w:val="26"/>
                <w:szCs w:val="26"/>
              </w:rPr>
              <w:t>Nome Cognome</w:t>
            </w:r>
          </w:p>
          <w:p w:rsidR="00961526" w:rsidRPr="004975EC" w:rsidRDefault="00961526" w:rsidP="00961526">
            <w:pPr>
              <w:pStyle w:val="Pidipagina"/>
              <w:tabs>
                <w:tab w:val="left" w:pos="9356"/>
              </w:tabs>
              <w:ind w:left="-108"/>
              <w:rPr>
                <w:rFonts w:ascii="DIN-RegularAlternate" w:hAnsi="DIN-RegularAlternate"/>
                <w:color w:val="7F7F7F"/>
                <w:sz w:val="20"/>
                <w:szCs w:val="20"/>
              </w:rPr>
            </w:pPr>
            <w:r w:rsidRPr="004975EC">
              <w:rPr>
                <w:rFonts w:ascii="Baskerville" w:hAnsi="Baskerville" w:cs="Baskerville"/>
                <w:sz w:val="20"/>
                <w:szCs w:val="20"/>
              </w:rPr>
              <w:t>Matr.</w:t>
            </w:r>
            <w:r>
              <w:rPr>
                <w:rFonts w:ascii="Baskerville" w:hAnsi="Baskerville" w:cs="Baskerville"/>
                <w:sz w:val="20"/>
                <w:szCs w:val="20"/>
              </w:rPr>
              <w:t xml:space="preserve"> ___/____</w:t>
            </w:r>
          </w:p>
        </w:tc>
        <w:tc>
          <w:tcPr>
            <w:tcW w:w="1053" w:type="dxa"/>
            <w:vAlign w:val="center"/>
          </w:tcPr>
          <w:p w:rsidR="00961526" w:rsidRPr="004975EC" w:rsidRDefault="00961526" w:rsidP="00961526">
            <w:pPr>
              <w:pStyle w:val="Pidipagina"/>
              <w:tabs>
                <w:tab w:val="left" w:pos="9356"/>
              </w:tabs>
              <w:ind w:left="7"/>
              <w:rPr>
                <w:rFonts w:ascii="Baskerville" w:hAnsi="Baskerville" w:cs="Baskerville"/>
                <w:sz w:val="20"/>
                <w:szCs w:val="20"/>
              </w:rPr>
            </w:pPr>
          </w:p>
        </w:tc>
        <w:tc>
          <w:tcPr>
            <w:tcW w:w="3280" w:type="dxa"/>
            <w:shd w:val="clear" w:color="auto" w:fill="auto"/>
            <w:vAlign w:val="center"/>
          </w:tcPr>
          <w:p w:rsidR="00961526" w:rsidRPr="004975EC" w:rsidRDefault="00961526" w:rsidP="00961526">
            <w:pPr>
              <w:pStyle w:val="Pidipagina"/>
              <w:tabs>
                <w:tab w:val="left" w:pos="9356"/>
              </w:tabs>
              <w:ind w:left="7"/>
              <w:rPr>
                <w:rFonts w:ascii="Baskerville" w:hAnsi="Baskerville" w:cs="Baskerville"/>
                <w:sz w:val="20"/>
                <w:szCs w:val="20"/>
              </w:rPr>
            </w:pPr>
            <w:r w:rsidRPr="004975EC">
              <w:rPr>
                <w:rFonts w:ascii="Baskerville" w:hAnsi="Baskerville" w:cs="Baskerville"/>
                <w:sz w:val="20"/>
                <w:szCs w:val="20"/>
              </w:rPr>
              <w:t>Relatore</w:t>
            </w:r>
          </w:p>
          <w:p w:rsidR="00961526" w:rsidRDefault="00961526" w:rsidP="00961526">
            <w:pPr>
              <w:pStyle w:val="Pidipagina"/>
              <w:tabs>
                <w:tab w:val="left" w:pos="9356"/>
              </w:tabs>
              <w:ind w:left="7"/>
              <w:rPr>
                <w:rFonts w:ascii="Baskerville" w:hAnsi="Baskerville" w:cs="Baskerville"/>
                <w:i/>
                <w:sz w:val="26"/>
                <w:szCs w:val="26"/>
              </w:rPr>
            </w:pPr>
            <w:r w:rsidRPr="004975EC">
              <w:rPr>
                <w:rFonts w:ascii="Baskerville" w:hAnsi="Baskerville" w:cs="Baskerville"/>
                <w:i/>
                <w:sz w:val="26"/>
                <w:szCs w:val="26"/>
              </w:rPr>
              <w:t xml:space="preserve">Prof. </w:t>
            </w:r>
          </w:p>
          <w:p w:rsidR="00961526" w:rsidRPr="004975EC" w:rsidRDefault="00961526" w:rsidP="00961526">
            <w:pPr>
              <w:pStyle w:val="Pidipagina"/>
              <w:tabs>
                <w:tab w:val="left" w:pos="9356"/>
              </w:tabs>
              <w:ind w:left="7"/>
              <w:rPr>
                <w:rFonts w:ascii="Baskerville" w:hAnsi="Baskerville" w:cs="Baskerville"/>
                <w:i/>
                <w:sz w:val="26"/>
                <w:szCs w:val="26"/>
              </w:rPr>
            </w:pPr>
            <w:r w:rsidRPr="004975EC">
              <w:rPr>
                <w:rFonts w:ascii="Baskerville" w:hAnsi="Baskerville" w:cs="Baskerville"/>
                <w:i/>
                <w:sz w:val="26"/>
                <w:szCs w:val="26"/>
              </w:rPr>
              <w:t>Nome Cognome</w:t>
            </w:r>
          </w:p>
          <w:p w:rsidR="00961526" w:rsidRPr="004975EC" w:rsidRDefault="00961526" w:rsidP="00961526">
            <w:pPr>
              <w:pStyle w:val="Pidipagina"/>
              <w:tabs>
                <w:tab w:val="left" w:pos="9356"/>
              </w:tabs>
              <w:rPr>
                <w:rFonts w:ascii="DIN-RegularAlternate" w:hAnsi="DIN-RegularAlternate"/>
                <w:color w:val="7F7F7F"/>
                <w:sz w:val="18"/>
                <w:szCs w:val="18"/>
              </w:rPr>
            </w:pPr>
          </w:p>
        </w:tc>
        <w:tc>
          <w:tcPr>
            <w:tcW w:w="2072" w:type="dxa"/>
            <w:shd w:val="clear" w:color="auto" w:fill="auto"/>
            <w:vAlign w:val="center"/>
          </w:tcPr>
          <w:p w:rsidR="00961526" w:rsidRPr="004975EC" w:rsidRDefault="00961526" w:rsidP="00961526">
            <w:pPr>
              <w:pStyle w:val="Pidipagina"/>
              <w:tabs>
                <w:tab w:val="left" w:pos="9356"/>
              </w:tabs>
              <w:ind w:left="34"/>
              <w:rPr>
                <w:rFonts w:ascii="Baskerville" w:hAnsi="Baskerville" w:cs="Baskerville"/>
                <w:sz w:val="20"/>
                <w:szCs w:val="20"/>
              </w:rPr>
            </w:pPr>
            <w:r w:rsidRPr="004975EC">
              <w:rPr>
                <w:rFonts w:ascii="Baskerville" w:hAnsi="Baskerville" w:cs="Baskerville"/>
                <w:sz w:val="20"/>
                <w:szCs w:val="20"/>
              </w:rPr>
              <w:t>A.A. 20XX/20XX</w:t>
            </w:r>
          </w:p>
          <w:p w:rsidR="00961526" w:rsidRPr="004975EC" w:rsidRDefault="00961526" w:rsidP="00961526">
            <w:pPr>
              <w:pStyle w:val="Pidipagina"/>
              <w:tabs>
                <w:tab w:val="left" w:pos="9356"/>
              </w:tabs>
              <w:rPr>
                <w:rFonts w:ascii="DIN-RegularAlternate" w:hAnsi="DIN-RegularAlternate"/>
                <w:color w:val="7F7F7F"/>
                <w:sz w:val="18"/>
                <w:szCs w:val="18"/>
              </w:rPr>
            </w:pPr>
          </w:p>
        </w:tc>
      </w:tr>
    </w:tbl>
    <w:p w:rsidR="00961526" w:rsidRPr="00A00AEE" w:rsidRDefault="00961526" w:rsidP="00172782">
      <w:pPr>
        <w:ind w:left="851"/>
        <w:jc w:val="both"/>
        <w:rPr>
          <w:rFonts w:ascii="Calibri" w:hAnsi="Calibri"/>
        </w:rPr>
      </w:pPr>
    </w:p>
    <w:sectPr w:rsidR="00961526" w:rsidRPr="00A00AEE" w:rsidSect="00961526">
      <w:headerReference w:type="default" r:id="rId8"/>
      <w:footerReference w:type="even" r:id="rId9"/>
      <w:footerReference w:type="default" r:id="rId10"/>
      <w:pgSz w:w="11900" w:h="16840"/>
      <w:pgMar w:top="730" w:right="985" w:bottom="992" w:left="1276" w:header="0" w:footer="132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0050" w:rsidRDefault="00EB0050" w:rsidP="00A00AEE">
      <w:r>
        <w:separator/>
      </w:r>
    </w:p>
  </w:endnote>
  <w:endnote w:type="continuationSeparator" w:id="0">
    <w:p w:rsidR="00EB0050" w:rsidRDefault="00EB0050" w:rsidP="00A00A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askerville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Baskerville Semibold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Titillium Semibold">
    <w:altName w:val="Courier New"/>
    <w:charset w:val="00"/>
    <w:family w:val="auto"/>
    <w:pitch w:val="variable"/>
    <w:sig w:usb0="00000001" w:usb1="00000001" w:usb2="00000000" w:usb3="00000000" w:csb0="00000093" w:csb1="00000000"/>
  </w:font>
  <w:font w:name="Titillium Regular">
    <w:altName w:val="Courier New"/>
    <w:charset w:val="00"/>
    <w:family w:val="auto"/>
    <w:pitch w:val="variable"/>
    <w:sig w:usb0="00000001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IN-RegularAlternate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FC5" w:rsidRDefault="00DB6FC5" w:rsidP="009B3EC1">
    <w:pPr>
      <w:pStyle w:val="Pidipagina"/>
      <w:tabs>
        <w:tab w:val="clear" w:pos="4819"/>
        <w:tab w:val="clear" w:pos="9638"/>
        <w:tab w:val="center" w:pos="5099"/>
        <w:tab w:val="right" w:pos="10198"/>
      </w:tabs>
    </w:pPr>
    <w:r>
      <w:t>[Digitare il testo]</w:t>
    </w:r>
    <w:r>
      <w:tab/>
      <w:t>[Digitare il testo]</w:t>
    </w:r>
    <w:r>
      <w:tab/>
      <w:t>[Digitare il testo]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FC5" w:rsidRPr="00A00AEE" w:rsidRDefault="00DB6FC5" w:rsidP="0057346D">
    <w:pPr>
      <w:pStyle w:val="Pidipagina"/>
      <w:tabs>
        <w:tab w:val="left" w:pos="9356"/>
      </w:tabs>
      <w:ind w:left="-1276"/>
      <w:rPr>
        <w:rFonts w:ascii="DIN-RegularAlternate" w:hAnsi="DIN-RegularAlternate"/>
        <w:color w:val="7F7F7F"/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0050" w:rsidRDefault="00EB0050" w:rsidP="00A00AEE">
      <w:r>
        <w:separator/>
      </w:r>
    </w:p>
  </w:footnote>
  <w:footnote w:type="continuationSeparator" w:id="0">
    <w:p w:rsidR="00EB0050" w:rsidRDefault="00EB0050" w:rsidP="00A00AE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FC5" w:rsidRDefault="007043F5" w:rsidP="0040668A">
    <w:pPr>
      <w:pStyle w:val="Intestazione"/>
      <w:tabs>
        <w:tab w:val="left" w:pos="7513"/>
      </w:tabs>
      <w:ind w:left="-1276"/>
    </w:pPr>
    <w:r w:rsidRPr="007043F5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94.75pt;height:124.5pt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21E8373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oNotTrackMoves/>
  <w:defaultTabStop w:val="708"/>
  <w:hyphenationZone w:val="283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00AEE"/>
    <w:rsid w:val="00007636"/>
    <w:rsid w:val="00044DE0"/>
    <w:rsid w:val="000856DB"/>
    <w:rsid w:val="000B4268"/>
    <w:rsid w:val="000B73DE"/>
    <w:rsid w:val="00172782"/>
    <w:rsid w:val="001779A6"/>
    <w:rsid w:val="001819A0"/>
    <w:rsid w:val="001C5F05"/>
    <w:rsid w:val="001E6E43"/>
    <w:rsid w:val="00211FFC"/>
    <w:rsid w:val="00215C73"/>
    <w:rsid w:val="002520ED"/>
    <w:rsid w:val="00256035"/>
    <w:rsid w:val="00256B65"/>
    <w:rsid w:val="002623AD"/>
    <w:rsid w:val="002676E6"/>
    <w:rsid w:val="00281496"/>
    <w:rsid w:val="00292505"/>
    <w:rsid w:val="002D26F3"/>
    <w:rsid w:val="003536E0"/>
    <w:rsid w:val="003D3A3C"/>
    <w:rsid w:val="003F4488"/>
    <w:rsid w:val="0040668A"/>
    <w:rsid w:val="0041059E"/>
    <w:rsid w:val="00420625"/>
    <w:rsid w:val="0043640A"/>
    <w:rsid w:val="004429F0"/>
    <w:rsid w:val="004975EC"/>
    <w:rsid w:val="004E43CE"/>
    <w:rsid w:val="0050053F"/>
    <w:rsid w:val="00527C5B"/>
    <w:rsid w:val="0054386E"/>
    <w:rsid w:val="00547A45"/>
    <w:rsid w:val="00570968"/>
    <w:rsid w:val="0057346D"/>
    <w:rsid w:val="005A358A"/>
    <w:rsid w:val="005E1613"/>
    <w:rsid w:val="005F566C"/>
    <w:rsid w:val="005F7759"/>
    <w:rsid w:val="006007A3"/>
    <w:rsid w:val="00617249"/>
    <w:rsid w:val="006234C7"/>
    <w:rsid w:val="00645205"/>
    <w:rsid w:val="00645E19"/>
    <w:rsid w:val="006804E8"/>
    <w:rsid w:val="006B3CB4"/>
    <w:rsid w:val="006F341A"/>
    <w:rsid w:val="007043F5"/>
    <w:rsid w:val="007117DF"/>
    <w:rsid w:val="00722F0A"/>
    <w:rsid w:val="007370E2"/>
    <w:rsid w:val="0075169F"/>
    <w:rsid w:val="00787C52"/>
    <w:rsid w:val="007937F4"/>
    <w:rsid w:val="007A157C"/>
    <w:rsid w:val="007A22DA"/>
    <w:rsid w:val="007C5F64"/>
    <w:rsid w:val="007D0F4A"/>
    <w:rsid w:val="007E232B"/>
    <w:rsid w:val="008063F1"/>
    <w:rsid w:val="0084640D"/>
    <w:rsid w:val="00860C61"/>
    <w:rsid w:val="00873120"/>
    <w:rsid w:val="008A20A6"/>
    <w:rsid w:val="008A678D"/>
    <w:rsid w:val="008A71DC"/>
    <w:rsid w:val="00951518"/>
    <w:rsid w:val="009519B8"/>
    <w:rsid w:val="009571C7"/>
    <w:rsid w:val="00961526"/>
    <w:rsid w:val="00973E68"/>
    <w:rsid w:val="009B3EC1"/>
    <w:rsid w:val="009C078D"/>
    <w:rsid w:val="009D2163"/>
    <w:rsid w:val="009F2C65"/>
    <w:rsid w:val="009F3115"/>
    <w:rsid w:val="00A00AEE"/>
    <w:rsid w:val="00A03C95"/>
    <w:rsid w:val="00A41BF0"/>
    <w:rsid w:val="00A4618A"/>
    <w:rsid w:val="00A46390"/>
    <w:rsid w:val="00A60E4D"/>
    <w:rsid w:val="00A70D9B"/>
    <w:rsid w:val="00A9728B"/>
    <w:rsid w:val="00AA4E48"/>
    <w:rsid w:val="00AB352A"/>
    <w:rsid w:val="00AB77B6"/>
    <w:rsid w:val="00AD5BBD"/>
    <w:rsid w:val="00AE6696"/>
    <w:rsid w:val="00AE72D6"/>
    <w:rsid w:val="00B03D57"/>
    <w:rsid w:val="00B06F0F"/>
    <w:rsid w:val="00B15006"/>
    <w:rsid w:val="00B3633A"/>
    <w:rsid w:val="00B418C8"/>
    <w:rsid w:val="00B50EC5"/>
    <w:rsid w:val="00B545DA"/>
    <w:rsid w:val="00B637D4"/>
    <w:rsid w:val="00B6434F"/>
    <w:rsid w:val="00B868F3"/>
    <w:rsid w:val="00B91600"/>
    <w:rsid w:val="00BA1022"/>
    <w:rsid w:val="00BE0E2B"/>
    <w:rsid w:val="00BF1B80"/>
    <w:rsid w:val="00BF52FA"/>
    <w:rsid w:val="00C30C9F"/>
    <w:rsid w:val="00C33F76"/>
    <w:rsid w:val="00C77056"/>
    <w:rsid w:val="00C94129"/>
    <w:rsid w:val="00CA09AD"/>
    <w:rsid w:val="00CB56E1"/>
    <w:rsid w:val="00D15686"/>
    <w:rsid w:val="00D51074"/>
    <w:rsid w:val="00D52B49"/>
    <w:rsid w:val="00D56314"/>
    <w:rsid w:val="00D67FF8"/>
    <w:rsid w:val="00D90099"/>
    <w:rsid w:val="00DA0080"/>
    <w:rsid w:val="00DB4D1F"/>
    <w:rsid w:val="00DB6FC5"/>
    <w:rsid w:val="00DC393E"/>
    <w:rsid w:val="00DD308E"/>
    <w:rsid w:val="00DD7083"/>
    <w:rsid w:val="00DF2264"/>
    <w:rsid w:val="00E2305C"/>
    <w:rsid w:val="00E26D6A"/>
    <w:rsid w:val="00E41FC4"/>
    <w:rsid w:val="00E46D31"/>
    <w:rsid w:val="00E97E34"/>
    <w:rsid w:val="00EB0050"/>
    <w:rsid w:val="00ED2F28"/>
    <w:rsid w:val="00F10CB9"/>
    <w:rsid w:val="00F1219A"/>
    <w:rsid w:val="00F8389B"/>
    <w:rsid w:val="00F934E4"/>
    <w:rsid w:val="00FB1E8B"/>
    <w:rsid w:val="00FF2A7D"/>
    <w:rsid w:val="00FF32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97E34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00AE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00AEE"/>
  </w:style>
  <w:style w:type="paragraph" w:styleId="Pidipagina">
    <w:name w:val="footer"/>
    <w:basedOn w:val="Normale"/>
    <w:link w:val="PidipaginaCarattere"/>
    <w:uiPriority w:val="99"/>
    <w:unhideWhenUsed/>
    <w:rsid w:val="00A00AE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00AEE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00AEE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A00AEE"/>
    <w:rPr>
      <w:rFonts w:ascii="Lucida Grande" w:hAnsi="Lucida Grande" w:cs="Lucida Grande"/>
      <w:sz w:val="18"/>
      <w:szCs w:val="18"/>
    </w:rPr>
  </w:style>
  <w:style w:type="character" w:styleId="Collegamentoipertestuale">
    <w:name w:val="Hyperlink"/>
    <w:uiPriority w:val="99"/>
    <w:unhideWhenUsed/>
    <w:rsid w:val="00A00AEE"/>
    <w:rPr>
      <w:color w:val="0000FF"/>
      <w:u w:val="single"/>
    </w:rPr>
  </w:style>
  <w:style w:type="table" w:styleId="Grigliatabella">
    <w:name w:val="Table Grid"/>
    <w:basedOn w:val="Tabellanormale"/>
    <w:uiPriority w:val="59"/>
    <w:rsid w:val="009515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D51BACD-84F7-4C6A-A554-8BFF33411C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caserta</dc:creator>
  <cp:keywords/>
  <dc:description/>
  <cp:lastModifiedBy>utente</cp:lastModifiedBy>
  <cp:revision>2</cp:revision>
  <cp:lastPrinted>2017-07-27T12:43:00Z</cp:lastPrinted>
  <dcterms:created xsi:type="dcterms:W3CDTF">2017-07-28T12:24:00Z</dcterms:created>
  <dcterms:modified xsi:type="dcterms:W3CDTF">2017-07-28T12:24:00Z</dcterms:modified>
</cp:coreProperties>
</file>